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7642" w14:textId="77777777" w:rsidR="00970DF2" w:rsidRDefault="00970DF2" w:rsidP="00970DF2">
      <w:pPr>
        <w:pStyle w:val="ListParagraph"/>
        <w:ind w:left="142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</w:t>
      </w:r>
      <w:r>
        <w:rPr>
          <w:rFonts w:ascii="Sylfaen" w:hAnsi="Sylfaen"/>
          <w:b/>
          <w:lang w:val="ka-GE"/>
        </w:rPr>
        <w:t>ფორმა</w:t>
      </w:r>
      <w:r w:rsidRPr="005363A1">
        <w:rPr>
          <w:rFonts w:ascii="Sylfaen" w:hAnsi="Sylfaen"/>
          <w:b/>
          <w:lang w:val="ka-GE"/>
        </w:rPr>
        <w:t xml:space="preserve">    1</w:t>
      </w:r>
      <w:r>
        <w:rPr>
          <w:rFonts w:ascii="Sylfaen" w:hAnsi="Sylfaen"/>
          <w:lang w:val="ka-GE"/>
        </w:rPr>
        <w:t xml:space="preserve"> </w:t>
      </w:r>
    </w:p>
    <w:p w14:paraId="07337B9A" w14:textId="77777777" w:rsidR="00970DF2" w:rsidRDefault="00970DF2" w:rsidP="00970DF2">
      <w:pPr>
        <w:pStyle w:val="ListParagraph"/>
        <w:ind w:left="142"/>
        <w:jc w:val="right"/>
        <w:rPr>
          <w:rFonts w:ascii="Sylfaen" w:eastAsia="Sylfaen" w:hAnsi="Sylfaen"/>
          <w:lang w:val="ka-GE" w:eastAsia="ru-RU"/>
        </w:rPr>
      </w:pPr>
    </w:p>
    <w:p w14:paraId="6794C4A6" w14:textId="77777777" w:rsidR="00970DF2" w:rsidRDefault="00970DF2" w:rsidP="00970DF2">
      <w:pPr>
        <w:pStyle w:val="ListParagraph"/>
        <w:ind w:left="142"/>
        <w:jc w:val="center"/>
        <w:rPr>
          <w:rFonts w:ascii="Sylfaen" w:eastAsia="Sylfaen" w:hAnsi="Sylfaen"/>
          <w:lang w:val="ka-GE" w:eastAsia="ru-RU"/>
        </w:rPr>
      </w:pPr>
    </w:p>
    <w:p w14:paraId="5D196A35" w14:textId="09644AC3" w:rsidR="00970DF2" w:rsidRPr="005363A1" w:rsidRDefault="00970DF2" w:rsidP="00970DF2">
      <w:pPr>
        <w:pStyle w:val="ListParagraph"/>
        <w:ind w:left="142"/>
        <w:jc w:val="center"/>
        <w:rPr>
          <w:rFonts w:ascii="Sylfaen" w:hAnsi="Sylfaen"/>
          <w:lang w:val="ka-GE"/>
        </w:rPr>
      </w:pPr>
      <w:r w:rsidRPr="005363A1">
        <w:rPr>
          <w:rFonts w:ascii="Sylfaen" w:eastAsia="Sylfaen" w:hAnsi="Sylfaen"/>
          <w:lang w:val="ka-GE" w:eastAsia="ru-RU"/>
        </w:rPr>
        <w:t xml:space="preserve">(დასახლების  საერთო კრების </w:t>
      </w:r>
      <w:r w:rsidRPr="005363A1">
        <w:rPr>
          <w:rFonts w:ascii="Sylfaen" w:hAnsi="Sylfaen"/>
          <w:lang w:val="ka-GE"/>
        </w:rPr>
        <w:t xml:space="preserve"> სხდომაზე დამსწრეთა რეგისტრაციის ფორმა)</w:t>
      </w:r>
    </w:p>
    <w:p w14:paraId="330C5F7D" w14:textId="77777777" w:rsidR="00970DF2" w:rsidRPr="005363A1" w:rsidRDefault="00970DF2" w:rsidP="00970DF2">
      <w:pPr>
        <w:pStyle w:val="ListParagraph"/>
        <w:ind w:left="142"/>
        <w:jc w:val="right"/>
        <w:rPr>
          <w:rFonts w:ascii="Sylfaen" w:hAnsi="Sylfaen"/>
          <w:lang w:val="ka-GE"/>
        </w:rPr>
      </w:pPr>
    </w:p>
    <w:p w14:paraId="7CB813AD" w14:textId="77777777" w:rsidR="00970DF2" w:rsidRDefault="00970DF2" w:rsidP="00970DF2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77EFFB93" w14:textId="77777777" w:rsidR="00970DF2" w:rsidRDefault="00970DF2" w:rsidP="00970DF2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3CD7C8D0" w14:textId="5148FBC8" w:rsidR="00970DF2" w:rsidRDefault="00970DF2" w:rsidP="00970DF2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დასახლების საერთო კრების სახელწოდება</w:t>
      </w:r>
    </w:p>
    <w:p w14:paraId="3D3F9BDE" w14:textId="193BC70B" w:rsidR="00970DF2" w:rsidRPr="00970DF2" w:rsidRDefault="00970DF2" w:rsidP="00970DF2">
      <w:pPr>
        <w:pStyle w:val="ListParagraph"/>
        <w:ind w:left="142"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ka-GE"/>
        </w:rPr>
        <w:t>ჩატარების ადგილი</w:t>
      </w:r>
      <w:r>
        <w:rPr>
          <w:rFonts w:ascii="Sylfaen" w:hAnsi="Sylfaen"/>
          <w:b/>
          <w:lang w:val="ka-GE"/>
        </w:rPr>
        <w:tab/>
      </w:r>
      <w:r w:rsidRPr="00970DF2">
        <w:rPr>
          <w:rFonts w:ascii="Sylfaen" w:hAnsi="Sylfaen"/>
          <w:bCs/>
          <w:lang w:val="ka-GE"/>
        </w:rPr>
        <w:t>(მუნიციპალიტეტი, დაბა/სოფელი)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  <w:t>თარიღი</w:t>
      </w:r>
      <w:r>
        <w:rPr>
          <w:rFonts w:ascii="Sylfaen" w:hAnsi="Sylfaen"/>
          <w:b/>
          <w:lang w:val="en-US"/>
        </w:rPr>
        <w:t xml:space="preserve"> ---------</w:t>
      </w:r>
    </w:p>
    <w:p w14:paraId="4C4B785A" w14:textId="77777777" w:rsidR="00970DF2" w:rsidRDefault="00970DF2" w:rsidP="00970DF2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0654F355" w14:textId="77777777" w:rsidR="00970DF2" w:rsidRDefault="00970DF2" w:rsidP="00970DF2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35"/>
        <w:gridCol w:w="2882"/>
        <w:gridCol w:w="1769"/>
        <w:gridCol w:w="2086"/>
        <w:gridCol w:w="1496"/>
      </w:tblGrid>
      <w:tr w:rsidR="00970DF2" w14:paraId="2A4AAD83" w14:textId="77777777" w:rsidTr="00E83E37">
        <w:tc>
          <w:tcPr>
            <w:tcW w:w="663" w:type="dxa"/>
          </w:tcPr>
          <w:p w14:paraId="0407C72B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#</w:t>
            </w:r>
          </w:p>
        </w:tc>
        <w:tc>
          <w:tcPr>
            <w:tcW w:w="3019" w:type="dxa"/>
          </w:tcPr>
          <w:p w14:paraId="39707472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სახელი, გვარი</w:t>
            </w:r>
          </w:p>
        </w:tc>
        <w:tc>
          <w:tcPr>
            <w:tcW w:w="1842" w:type="dxa"/>
          </w:tcPr>
          <w:p w14:paraId="2A2FF941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პირადი #</w:t>
            </w:r>
          </w:p>
        </w:tc>
        <w:tc>
          <w:tcPr>
            <w:tcW w:w="2159" w:type="dxa"/>
          </w:tcPr>
          <w:p w14:paraId="0D7A032A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მისამართი</w:t>
            </w:r>
          </w:p>
        </w:tc>
        <w:tc>
          <w:tcPr>
            <w:tcW w:w="1525" w:type="dxa"/>
          </w:tcPr>
          <w:p w14:paraId="1CD81FDA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ხელმოწერა</w:t>
            </w:r>
          </w:p>
        </w:tc>
      </w:tr>
      <w:tr w:rsidR="00970DF2" w14:paraId="75A32A72" w14:textId="77777777" w:rsidTr="00E83E37">
        <w:tc>
          <w:tcPr>
            <w:tcW w:w="663" w:type="dxa"/>
          </w:tcPr>
          <w:p w14:paraId="0DEF40BA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2E92D3A6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51CE43FF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71136C6B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11333C76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970DF2" w14:paraId="7F2CB58B" w14:textId="77777777" w:rsidTr="00E83E37">
        <w:tc>
          <w:tcPr>
            <w:tcW w:w="663" w:type="dxa"/>
          </w:tcPr>
          <w:p w14:paraId="0FA03E5E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118565CE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459F5884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0D13A123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451985BE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970DF2" w14:paraId="21D2BC39" w14:textId="77777777" w:rsidTr="00E83E37">
        <w:tc>
          <w:tcPr>
            <w:tcW w:w="663" w:type="dxa"/>
          </w:tcPr>
          <w:p w14:paraId="713D886F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60A7FCBD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2797C696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04AA3FDD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1260ACD2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970DF2" w14:paraId="3F1BB0D7" w14:textId="77777777" w:rsidTr="00E83E37">
        <w:tc>
          <w:tcPr>
            <w:tcW w:w="663" w:type="dxa"/>
          </w:tcPr>
          <w:p w14:paraId="2C8B9892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0268E5EB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0D4929C9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4AD4CD74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60DAA5E8" w14:textId="77777777" w:rsidR="00970DF2" w:rsidRDefault="00970DF2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14:paraId="245BEFBD" w14:textId="77777777" w:rsidR="00970DF2" w:rsidRPr="005363A1" w:rsidRDefault="00970DF2" w:rsidP="00970DF2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7608F202" w14:textId="77777777" w:rsidR="00970DF2" w:rsidRDefault="00970DF2" w:rsidP="00970DF2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50393A73" w14:textId="77777777" w:rsidR="00970DF2" w:rsidRDefault="00970DF2" w:rsidP="00970DF2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3E843434" w14:textId="77777777" w:rsidR="00970DF2" w:rsidRDefault="00970DF2" w:rsidP="00970DF2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70D39457" w14:textId="77777777" w:rsidR="00970DF2" w:rsidRDefault="00970DF2" w:rsidP="00970DF2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7FEECB8E" w14:textId="77777777" w:rsidR="00970DF2" w:rsidRDefault="00970DF2" w:rsidP="00970DF2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070413D4" w14:textId="77777777" w:rsidR="00970DF2" w:rsidRDefault="00970DF2" w:rsidP="00970DF2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მუნიციპალიტეტის მერის წარმომადგენელი:                           სახელი, გვარი -    ხელმოწერა</w:t>
      </w:r>
    </w:p>
    <w:p w14:paraId="42796EA1" w14:textId="77777777" w:rsidR="00970DF2" w:rsidRDefault="00970DF2" w:rsidP="00970DF2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</w:p>
    <w:p w14:paraId="4795DC52" w14:textId="77777777" w:rsidR="00970DF2" w:rsidRDefault="00970DF2" w:rsidP="00970DF2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5B321AB7" w14:textId="77777777" w:rsidR="00970DF2" w:rsidRDefault="00970DF2" w:rsidP="00970DF2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2C37D205" w14:textId="77777777" w:rsidR="00970DF2" w:rsidRDefault="00970DF2" w:rsidP="00970DF2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71D45E5F" w14:textId="77777777" w:rsidR="00245698" w:rsidRDefault="00245698"/>
    <w:sectPr w:rsidR="00245698" w:rsidSect="0068015A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F2"/>
    <w:rsid w:val="00245698"/>
    <w:rsid w:val="00432142"/>
    <w:rsid w:val="0068015A"/>
    <w:rsid w:val="00970DF2"/>
    <w:rsid w:val="009E76A2"/>
    <w:rsid w:val="00B2369A"/>
    <w:rsid w:val="00BE22AA"/>
    <w:rsid w:val="00D05B99"/>
    <w:rsid w:val="00E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6674CF"/>
  <w15:chartTrackingRefBased/>
  <w15:docId w15:val="{19FBF931-AC29-5F42-9553-232A1862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F2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F2"/>
    <w:pPr>
      <w:widowControl w:val="0"/>
      <w:autoSpaceDE w:val="0"/>
      <w:autoSpaceDN w:val="0"/>
      <w:spacing w:after="0" w:line="240" w:lineRule="auto"/>
      <w:ind w:left="953" w:hanging="360"/>
    </w:pPr>
    <w:rPr>
      <w:rFonts w:ascii="Times New Roman" w:eastAsia="Times New Roman" w:hAnsi="Times New Roman" w:cs="Times New Roman"/>
      <w:lang w:val="en-GB" w:eastAsia="en-GB" w:bidi="en-GB"/>
    </w:rPr>
  </w:style>
  <w:style w:type="table" w:styleId="TableGrid">
    <w:name w:val="Table Grid"/>
    <w:basedOn w:val="TableNormal"/>
    <w:uiPriority w:val="39"/>
    <w:rsid w:val="00970DF2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NALAG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Melua</dc:creator>
  <cp:keywords/>
  <dc:description/>
  <cp:lastModifiedBy>David Melua</cp:lastModifiedBy>
  <cp:revision>1</cp:revision>
  <dcterms:created xsi:type="dcterms:W3CDTF">2023-10-29T08:47:00Z</dcterms:created>
  <dcterms:modified xsi:type="dcterms:W3CDTF">2023-10-29T08:48:00Z</dcterms:modified>
</cp:coreProperties>
</file>